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Allegato B    PON CABLAGGIO STRUTTURATO E SICURO ALL’INTERNO DEGLI EDIFICI SCOLASTICI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                                                                     Al Dirigente Scolastico  del Liceo “M. Buratti” di Viterbo</w:t>
      </w:r>
    </w:p>
    <w:p>
      <w:pPr/>
      <w:r>
        <w:rPr>
          <w:rFonts w:ascii="Times" w:hAnsi="Times" w:cs="Times"/>
          <w:sz w:val="24"/>
          <w:sz-cs w:val="24"/>
        </w:rPr>
        <w:t xml:space="preserve">Candidato (cognome e nome)____________________________________</w:t>
      </w:r>
    </w:p>
    <w:p>
      <w:pPr/>
      <w:r>
        <w:rPr>
          <w:rFonts w:ascii="Times" w:hAnsi="Times" w:cs="Times"/>
          <w:sz w:val="24"/>
          <w:sz-cs w:val="24"/>
        </w:rPr>
        <w:t xml:space="preserve">TABELLA DI VALUTAZIONE DEI TITOLI PER SELEZIONE DI ESPERTO PROGETTISTA</w:t>
      </w:r>
    </w:p>
    <w:p>
      <w:pPr/>
      <w:r>
        <w:rPr>
          <w:rFonts w:ascii="Times" w:hAnsi="Times" w:cs="Times"/>
          <w:sz w:val="24"/>
          <w:sz-cs w:val="24"/>
        </w:rPr>
        <w:t xml:space="preserve">1</w:t>
      </w:r>
    </w:p>
    <w:p>
      <w:pPr/>
      <w:r>
        <w:rPr>
          <w:rFonts w:ascii="Times" w:hAnsi="Times" w:cs="Times"/>
          <w:sz w:val="24"/>
          <w:sz-cs w:val="24"/>
        </w:rPr>
        <w:t xml:space="preserve">Laurea in Ingegneria o Informatica (si valuta un solo titolo)</w:t>
      </w:r>
    </w:p>
    <w:p>
      <w:pPr/>
      <w:r>
        <w:rPr>
          <w:rFonts w:ascii="Times" w:hAnsi="Times" w:cs="Times"/>
          <w:sz w:val="24"/>
          <w:sz-cs w:val="24"/>
        </w:rPr>
        <w:t xml:space="preserve"> </w:t>
      </w:r>
    </w:p>
    <w:p>
      <w:pPr/>
      <w:r>
        <w:rPr>
          <w:rFonts w:ascii="Times" w:hAnsi="Times" w:cs="Times"/>
          <w:sz w:val="24"/>
          <w:sz-cs w:val="24"/>
        </w:rPr>
        <w:t xml:space="preserve">Punti  10</w:t>
      </w:r>
    </w:p>
    <w:p>
      <w:pPr/>
      <w:r>
        <w:rPr>
          <w:rFonts w:ascii="Times" w:hAnsi="Times" w:cs="Times"/>
          <w:sz w:val="24"/>
          <w:sz-cs w:val="24"/>
        </w:rPr>
        <w:t xml:space="preserve">2</w:t>
      </w:r>
    </w:p>
    <w:p>
      <w:pPr/>
      <w:r>
        <w:rPr>
          <w:rFonts w:ascii="Times" w:hAnsi="Times" w:cs="Times"/>
          <w:sz w:val="24"/>
          <w:sz-cs w:val="24"/>
        </w:rPr>
        <w:t xml:space="preserve">Diploma di Scuola secondaria di secondo grado </w:t>
      </w:r>
    </w:p>
    <w:p>
      <w:pPr/>
      <w:r>
        <w:rPr>
          <w:rFonts w:ascii="Times" w:hAnsi="Times" w:cs="Times"/>
          <w:sz w:val="24"/>
          <w:sz-cs w:val="24"/>
        </w:rPr>
        <w:t xml:space="preserve"> </w:t>
      </w:r>
    </w:p>
    <w:p>
      <w:pPr/>
      <w:r>
        <w:rPr>
          <w:rFonts w:ascii="Times" w:hAnsi="Times" w:cs="Times"/>
          <w:sz w:val="24"/>
          <w:sz-cs w:val="24"/>
        </w:rPr>
        <w:t xml:space="preserve">Punti 5</w:t>
      </w:r>
    </w:p>
    <w:p>
      <w:pPr/>
      <w:r>
        <w:rPr>
          <w:rFonts w:ascii="Times" w:hAnsi="Times" w:cs="Times"/>
          <w:sz w:val="24"/>
          <w:sz-cs w:val="24"/>
        </w:rPr>
        <w:t xml:space="preserve">3</w:t>
      </w:r>
    </w:p>
    <w:p>
      <w:pPr/>
      <w:r>
        <w:rPr>
          <w:rFonts w:ascii="Times" w:hAnsi="Times" w:cs="Times"/>
          <w:sz w:val="24"/>
          <w:sz-cs w:val="24"/>
        </w:rPr>
        <w:t xml:space="preserve">Progetti per infrastrutture tecnologiche per amministrazioni/aziende private </w:t>
      </w:r>
    </w:p>
    <w:p>
      <w:pPr/>
      <w:r>
        <w:rPr>
          <w:rFonts w:ascii="Times" w:hAnsi="Times" w:cs="Times"/>
          <w:sz w:val="24"/>
          <w:sz-cs w:val="24"/>
        </w:rPr>
        <w:t xml:space="preserve">Per ogni progetto  punti 5</w:t>
      </w:r>
    </w:p>
    <w:p>
      <w:pPr/>
      <w:r>
        <w:rPr>
          <w:rFonts w:ascii="Times" w:hAnsi="Times" w:cs="Times"/>
          <w:sz w:val="24"/>
          <w:sz-cs w:val="24"/>
        </w:rPr>
        <w:t xml:space="preserve">Max 20</w:t>
      </w:r>
    </w:p>
    <w:p>
      <w:pPr/>
      <w:r>
        <w:rPr>
          <w:rFonts w:ascii="Times" w:hAnsi="Times" w:cs="Times"/>
          <w:sz w:val="24"/>
          <w:sz-cs w:val="24"/>
        </w:rPr>
        <w:t xml:space="preserve">4</w:t>
      </w:r>
    </w:p>
    <w:p>
      <w:pPr/>
      <w:r>
        <w:rPr>
          <w:rFonts w:ascii="Times" w:hAnsi="Times" w:cs="Times"/>
          <w:sz w:val="24"/>
          <w:sz-cs w:val="24"/>
        </w:rPr>
        <w:t xml:space="preserve">Progetti per infrastrutture tecnologiche per amministrazioni pubbliche </w:t>
      </w:r>
    </w:p>
    <w:p>
      <w:pPr/>
      <w:r>
        <w:rPr>
          <w:rFonts w:ascii="Times" w:hAnsi="Times" w:cs="Times"/>
          <w:sz w:val="24"/>
          <w:sz-cs w:val="24"/>
        </w:rPr>
        <w:t xml:space="preserve">Per ogni progetto punti 5 </w:t>
      </w:r>
    </w:p>
    <w:p>
      <w:pPr/>
      <w:r>
        <w:rPr>
          <w:rFonts w:ascii="Times" w:hAnsi="Times" w:cs="Times"/>
          <w:sz w:val="24"/>
          <w:sz-cs w:val="24"/>
        </w:rPr>
        <w:t xml:space="preserve">Max 20</w:t>
      </w:r>
    </w:p>
    <w:p>
      <w:pPr/>
      <w:r>
        <w:rPr>
          <w:rFonts w:ascii="Times" w:hAnsi="Times" w:cs="Times"/>
          <w:sz w:val="24"/>
          <w:sz-cs w:val="24"/>
        </w:rPr>
        <w:t xml:space="preserve">5</w:t>
      </w:r>
    </w:p>
    <w:p>
      <w:pPr/>
      <w:r>
        <w:rPr>
          <w:rFonts w:ascii="Times" w:hAnsi="Times" w:cs="Times"/>
          <w:sz w:val="24"/>
          <w:sz-cs w:val="24"/>
        </w:rPr>
        <w:t xml:space="preserve">Attività di consulenza su grandi progetti ed apparati tecnologici e sui loro sistemi di sicurezza presso aziende private </w:t>
      </w:r>
    </w:p>
    <w:p>
      <w:pPr/>
      <w:r>
        <w:rPr>
          <w:rFonts w:ascii="Times" w:hAnsi="Times" w:cs="Times"/>
          <w:sz w:val="24"/>
          <w:sz-cs w:val="24"/>
        </w:rPr>
        <w:t xml:space="preserve">Per ogni attività punti 5</w:t>
      </w:r>
    </w:p>
    <w:p>
      <w:pPr/>
      <w:r>
        <w:rPr>
          <w:rFonts w:ascii="Times" w:hAnsi="Times" w:cs="Times"/>
          <w:sz w:val="24"/>
          <w:sz-cs w:val="24"/>
        </w:rPr>
        <w:t xml:space="preserve">Max 30</w:t>
      </w:r>
    </w:p>
    <w:p>
      <w:pPr/>
      <w:r>
        <w:rPr>
          <w:rFonts w:ascii="Times" w:hAnsi="Times" w:cs="Times"/>
          <w:sz w:val="24"/>
          <w:sz-cs w:val="24"/>
        </w:rPr>
        <w:t xml:space="preserve">6</w:t>
      </w:r>
    </w:p>
    <w:p>
      <w:pPr/>
      <w:r>
        <w:rPr>
          <w:rFonts w:ascii="Times" w:hAnsi="Times" w:cs="Times"/>
          <w:sz w:val="24"/>
          <w:sz-cs w:val="24"/>
        </w:rPr>
        <w:t xml:space="preserve">Attività di consulenza su grandi progetti ed apparati tecnologici e sui loro sistemi di sicurezza presso amministrazioni pubbliche</w:t>
      </w:r>
    </w:p>
    <w:p>
      <w:pPr/>
      <w:r>
        <w:rPr>
          <w:rFonts w:ascii="Times" w:hAnsi="Times" w:cs="Times"/>
          <w:sz w:val="24"/>
          <w:sz-cs w:val="24"/>
        </w:rPr>
        <w:t xml:space="preserve">Per ogni  attività punti 5</w:t>
      </w:r>
    </w:p>
    <w:p>
      <w:pPr/>
      <w:r>
        <w:rPr>
          <w:rFonts w:ascii="Times" w:hAnsi="Times" w:cs="Times"/>
          <w:sz w:val="24"/>
          <w:sz-cs w:val="24"/>
        </w:rPr>
        <w:t xml:space="preserve">Max 20</w:t>
      </w:r>
    </w:p>
    <w:p>
      <w:pPr/>
      <w:r>
        <w:rPr>
          <w:rFonts w:ascii="Times" w:hAnsi="Times" w:cs="Times"/>
          <w:sz w:val="24"/>
          <w:sz-cs w:val="24"/>
        </w:rPr>
        <w:t xml:space="preserve">7</w:t>
      </w:r>
    </w:p>
    <w:p>
      <w:pPr/>
      <w:r>
        <w:rPr>
          <w:rFonts w:ascii="Times" w:hAnsi="Times" w:cs="Times"/>
          <w:sz w:val="24"/>
          <w:sz-cs w:val="24"/>
        </w:rPr>
        <w:t xml:space="preserve">Attività di certificatore della sicurezza di apparati ed infrastrutture tecnologiche</w:t>
      </w:r>
    </w:p>
    <w:p>
      <w:pPr/>
      <w:r>
        <w:rPr>
          <w:rFonts w:ascii="Times" w:hAnsi="Times" w:cs="Times"/>
          <w:sz w:val="24"/>
          <w:sz-cs w:val="24"/>
        </w:rPr>
        <w:t xml:space="preserve">Per ogni certificazione punti 5</w:t>
      </w:r>
    </w:p>
    <w:p>
      <w:pPr/>
      <w:r>
        <w:rPr>
          <w:rFonts w:ascii="Times" w:hAnsi="Times" w:cs="Times"/>
          <w:sz w:val="24"/>
          <w:sz-cs w:val="24"/>
        </w:rPr>
        <w:t xml:space="preserve">Max 20</w:t>
      </w:r>
    </w:p>
    <w:p>
      <w:pPr/>
      <w:r>
        <w:rPr>
          <w:rFonts w:ascii="Times" w:hAnsi="Times" w:cs="Times"/>
          <w:sz w:val="24"/>
          <w:sz-cs w:val="24"/>
        </w:rPr>
        <w:t xml:space="preserve">8</w:t>
      </w:r>
    </w:p>
    <w:p>
      <w:pPr/>
      <w:r>
        <w:rPr>
          <w:rFonts w:ascii="Times" w:hAnsi="Times" w:cs="Times"/>
          <w:sz w:val="24"/>
          <w:sz-cs w:val="24"/>
        </w:rPr>
        <w:t xml:space="preserve">Attività di docenza sulle tematiche oggetto del presente avviso</w:t>
      </w:r>
    </w:p>
    <w:p>
      <w:pPr/>
      <w:r>
        <w:rPr>
          <w:rFonts w:ascii="Times" w:hAnsi="Times" w:cs="Times"/>
          <w:sz w:val="24"/>
          <w:sz-cs w:val="24"/>
        </w:rPr>
        <w:t xml:space="preserve"> </w:t>
      </w:r>
    </w:p>
    <w:p>
      <w:pPr/>
      <w:r>
        <w:rPr>
          <w:rFonts w:ascii="Times" w:hAnsi="Times" w:cs="Times"/>
          <w:sz w:val="24"/>
          <w:sz-cs w:val="24"/>
        </w:rPr>
        <w:t xml:space="preserve">Punti 5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DATA                                                                                                FIRMA</w:t>
      </w:r>
    </w:p>
    <w:p>
      <w:pPr/>
      <w:r>
        <w:rPr>
          <w:rFonts w:ascii="Times" w:hAnsi="Times" w:cs="Times"/>
          <w:sz w:val="24"/>
          <w:sz-cs w:val="24"/>
        </w:rPr>
        <w:t xml:space="preserve">Punteggio attribuito (a cura dell’Amministrazione)                                                            TOTALE</w:t>
      </w:r>
    </w:p>
    <w:p>
      <w:pPr/>
      <w:r>
        <w:rPr>
          <w:rFonts w:ascii="Times" w:hAnsi="Times" w:cs="Times"/>
          <w:sz w:val="24"/>
          <w:sz-cs w:val="24"/>
        </w:rPr>
        <w:t xml:space="preserve">Titoli culturali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Titoli professionali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</w:t>
      </w:r>
    </w:p>
    <w:sectPr>
      <w:pgSz w:w="11905" w:h="16837"/>
      <w:pgMar w:top="1417" w:right="1134" w:bottom="1134" w:left="1134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</cp:coreProperties>
</file>

<file path=docProps/meta.xml><?xml version="1.0" encoding="utf-8"?>
<meta xmlns="http://schemas.apple.com/cocoa/2006/metadata">
  <generator>CocoaOOXMLWriter/2299.7</generator>
</meta>
</file>